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8E" w:rsidRPr="008B4435" w:rsidRDefault="00024C8E" w:rsidP="00024C8E">
      <w:pPr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 w:rsidRPr="00BD7C2C">
        <w:rPr>
          <w:rFonts w:ascii="Century Gothic" w:hAnsi="Century Gothic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-310515</wp:posOffset>
            </wp:positionV>
            <wp:extent cx="742950" cy="742950"/>
            <wp:effectExtent l="1905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anna blue dragonfli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7E99">
        <w:rPr>
          <w:rFonts w:ascii="Century Gothic" w:hAnsi="Century Gothic"/>
        </w:rPr>
        <w:t xml:space="preserve">     </w:t>
      </w:r>
      <w:r w:rsidRPr="008B4435">
        <w:rPr>
          <w:rFonts w:ascii="Century Gothic" w:hAnsi="Century Gothic"/>
        </w:rPr>
        <w:t>©</w:t>
      </w:r>
      <w:r w:rsidRPr="00264F24">
        <w:rPr>
          <w:rFonts w:ascii="Century Gothic" w:hAnsi="Century Gothic"/>
          <w:sz w:val="44"/>
          <w:szCs w:val="44"/>
        </w:rPr>
        <w:t>The Gianna Centre</w:t>
      </w:r>
    </w:p>
    <w:p w:rsidR="00024C8E" w:rsidRDefault="00657E99" w:rsidP="00024C8E">
      <w:pPr>
        <w:jc w:val="center"/>
        <w:rPr>
          <w:rFonts w:ascii="Lucida Calligraphy" w:hAnsi="Lucida Calligraphy" w:cs="Arial"/>
          <w:sz w:val="22"/>
          <w:szCs w:val="22"/>
          <w:lang w:eastAsia="en-GB"/>
        </w:rPr>
      </w:pPr>
      <w:r>
        <w:rPr>
          <w:rFonts w:cs="Arial"/>
          <w:b/>
          <w:sz w:val="22"/>
          <w:szCs w:val="22"/>
          <w:lang w:eastAsia="en-GB"/>
        </w:rPr>
        <w:t xml:space="preserve"> </w:t>
      </w:r>
      <w:r w:rsidR="00024C8E">
        <w:rPr>
          <w:rFonts w:cs="Arial"/>
          <w:b/>
          <w:sz w:val="22"/>
          <w:szCs w:val="22"/>
          <w:lang w:eastAsia="en-GB"/>
        </w:rPr>
        <w:t>….</w:t>
      </w:r>
      <w:r w:rsidR="00024C8E">
        <w:rPr>
          <w:rFonts w:ascii="Lucida Calligraphy" w:hAnsi="Lucida Calligraphy" w:cs="Arial"/>
          <w:sz w:val="22"/>
          <w:szCs w:val="22"/>
          <w:lang w:eastAsia="en-GB"/>
        </w:rPr>
        <w:t>doing life together</w:t>
      </w:r>
    </w:p>
    <w:p w:rsidR="00024C8E" w:rsidRPr="00D41FBF" w:rsidRDefault="00024C8E" w:rsidP="00024C8E">
      <w:pPr>
        <w:jc w:val="center"/>
        <w:rPr>
          <w:rFonts w:cs="Arial"/>
          <w:sz w:val="8"/>
          <w:szCs w:val="8"/>
          <w:lang w:eastAsia="en-GB"/>
        </w:rPr>
      </w:pPr>
    </w:p>
    <w:p w:rsidR="00024C8E" w:rsidRPr="00C90D4B" w:rsidRDefault="00024C8E" w:rsidP="00024C8E">
      <w:pPr>
        <w:jc w:val="center"/>
        <w:rPr>
          <w:rFonts w:cs="Arial"/>
          <w:color w:val="auto"/>
          <w:kern w:val="0"/>
          <w:szCs w:val="24"/>
          <w:lang w:val="it-IT" w:eastAsia="en-GB"/>
        </w:rPr>
      </w:pPr>
      <w:r w:rsidRPr="00C90D4B">
        <w:rPr>
          <w:rFonts w:cs="Arial"/>
          <w:color w:val="auto"/>
          <w:kern w:val="0"/>
          <w:szCs w:val="24"/>
          <w:lang w:val="it-IT" w:eastAsia="en-GB"/>
        </w:rPr>
        <w:t>A Family Support and Education Service</w:t>
      </w:r>
    </w:p>
    <w:p w:rsidR="00024C8E" w:rsidRDefault="00024C8E" w:rsidP="00024C8E">
      <w:pPr>
        <w:jc w:val="center"/>
        <w:rPr>
          <w:rFonts w:cs="Arial"/>
          <w:color w:val="auto"/>
          <w:kern w:val="0"/>
          <w:sz w:val="20"/>
          <w:lang w:val="it-IT" w:eastAsia="en-GB"/>
        </w:rPr>
      </w:pPr>
    </w:p>
    <w:p w:rsidR="00024C8E" w:rsidRPr="00687E82" w:rsidRDefault="00024C8E" w:rsidP="00024C8E">
      <w:pPr>
        <w:jc w:val="center"/>
        <w:rPr>
          <w:rFonts w:cs="Arial"/>
          <w:b/>
          <w:sz w:val="20"/>
          <w:lang w:eastAsia="en-GB"/>
        </w:rPr>
      </w:pPr>
      <w:r w:rsidRPr="00687E82">
        <w:rPr>
          <w:rFonts w:cs="Arial"/>
          <w:color w:val="auto"/>
          <w:kern w:val="0"/>
          <w:sz w:val="20"/>
          <w:lang w:val="it-IT" w:eastAsia="en-GB"/>
        </w:rPr>
        <w:t>ABN 22998175690</w:t>
      </w:r>
    </w:p>
    <w:p w:rsidR="00024C8E" w:rsidRPr="008B4435" w:rsidRDefault="00024C8E" w:rsidP="00024C8E">
      <w:pPr>
        <w:tabs>
          <w:tab w:val="left" w:pos="5516"/>
        </w:tabs>
        <w:jc w:val="center"/>
        <w:rPr>
          <w:rFonts w:cs="Arial"/>
          <w:color w:val="auto"/>
          <w:kern w:val="0"/>
          <w:sz w:val="22"/>
          <w:szCs w:val="22"/>
          <w:lang w:val="it-IT" w:eastAsia="en-GB"/>
        </w:rPr>
      </w:pPr>
      <w:r w:rsidRPr="008B4435">
        <w:rPr>
          <w:rFonts w:cs="Arial"/>
          <w:color w:val="auto"/>
          <w:kern w:val="0"/>
          <w:sz w:val="22"/>
          <w:szCs w:val="22"/>
          <w:lang w:val="it-IT" w:eastAsia="en-GB"/>
        </w:rPr>
        <w:t>PO Box 1132 – BENDIGO CENTRAL 3552</w:t>
      </w:r>
    </w:p>
    <w:p w:rsidR="00136AB0" w:rsidRPr="00C73585" w:rsidRDefault="00136AB0" w:rsidP="00136AB0">
      <w:pPr>
        <w:tabs>
          <w:tab w:val="left" w:pos="3402"/>
          <w:tab w:val="left" w:pos="6237"/>
        </w:tabs>
        <w:ind w:left="-90"/>
        <w:rPr>
          <w:rFonts w:cs="Arial"/>
          <w:sz w:val="22"/>
          <w:szCs w:val="22"/>
          <w:lang w:eastAsia="en-GB"/>
        </w:rPr>
      </w:pPr>
      <w:r>
        <w:rPr>
          <w:rFonts w:cs="Arial"/>
          <w:sz w:val="22"/>
          <w:szCs w:val="22"/>
          <w:lang w:eastAsia="en-GB"/>
        </w:rPr>
        <w:t xml:space="preserve">      Phone (03) 5442 4644      </w:t>
      </w:r>
      <w:r w:rsidRPr="00C73585">
        <w:rPr>
          <w:rFonts w:cs="Arial"/>
          <w:sz w:val="22"/>
          <w:szCs w:val="22"/>
          <w:lang w:eastAsia="en-GB"/>
        </w:rPr>
        <w:t xml:space="preserve">0417 392 255 </w:t>
      </w:r>
      <w:r w:rsidRPr="00C73585">
        <w:rPr>
          <w:rFonts w:cs="Arial"/>
          <w:sz w:val="20"/>
          <w:lang w:eastAsia="en-GB"/>
        </w:rPr>
        <w:t>(Admin</w:t>
      </w:r>
      <w:r>
        <w:rPr>
          <w:rFonts w:cs="Arial"/>
          <w:sz w:val="20"/>
          <w:lang w:eastAsia="en-GB"/>
        </w:rPr>
        <w:t xml:space="preserve"> calls</w:t>
      </w:r>
      <w:r w:rsidRPr="00C73585">
        <w:rPr>
          <w:rFonts w:cs="Arial"/>
          <w:sz w:val="20"/>
          <w:lang w:eastAsia="en-GB"/>
        </w:rPr>
        <w:t>)</w:t>
      </w:r>
      <w:r>
        <w:rPr>
          <w:rFonts w:cs="Arial"/>
          <w:sz w:val="18"/>
          <w:szCs w:val="22"/>
          <w:lang w:eastAsia="en-GB"/>
        </w:rPr>
        <w:t xml:space="preserve">      </w:t>
      </w:r>
      <w:r w:rsidRPr="00C73585">
        <w:rPr>
          <w:rFonts w:cs="Arial"/>
          <w:sz w:val="22"/>
          <w:szCs w:val="22"/>
          <w:lang w:eastAsia="en-GB"/>
        </w:rPr>
        <w:t xml:space="preserve">0419 496 443 </w:t>
      </w:r>
      <w:r w:rsidRPr="00C73585">
        <w:rPr>
          <w:rFonts w:cs="Arial"/>
          <w:sz w:val="20"/>
          <w:lang w:eastAsia="en-GB"/>
        </w:rPr>
        <w:t>(</w:t>
      </w:r>
      <w:r w:rsidR="00657E99">
        <w:rPr>
          <w:rFonts w:cs="Arial"/>
          <w:sz w:val="20"/>
          <w:lang w:eastAsia="en-GB"/>
        </w:rPr>
        <w:t>Support services</w:t>
      </w:r>
      <w:r w:rsidRPr="00C73585">
        <w:rPr>
          <w:rFonts w:cs="Arial"/>
          <w:sz w:val="20"/>
          <w:lang w:eastAsia="en-GB"/>
        </w:rPr>
        <w:t>)</w:t>
      </w:r>
    </w:p>
    <w:p w:rsidR="00136AB0" w:rsidRPr="00D958E1" w:rsidRDefault="00136AB0" w:rsidP="00136AB0">
      <w:pPr>
        <w:rPr>
          <w:sz w:val="22"/>
          <w:szCs w:val="22"/>
        </w:rPr>
      </w:pPr>
      <w:r w:rsidRPr="00C73585">
        <w:rPr>
          <w:rFonts w:cs="Arial"/>
          <w:sz w:val="22"/>
          <w:szCs w:val="22"/>
          <w:lang w:eastAsia="en-GB"/>
        </w:rPr>
        <w:t xml:space="preserve">      </w:t>
      </w:r>
      <w:r w:rsidRPr="00D958E1">
        <w:rPr>
          <w:rFonts w:cs="Arial"/>
          <w:sz w:val="22"/>
          <w:szCs w:val="22"/>
          <w:lang w:eastAsia="en-GB"/>
        </w:rPr>
        <w:t xml:space="preserve">   </w:t>
      </w:r>
      <w:hyperlink r:id="rId9" w:history="1">
        <w:r w:rsidRPr="00D958E1">
          <w:rPr>
            <w:rStyle w:val="Hyperlink"/>
            <w:rFonts w:cs="Arial"/>
            <w:sz w:val="22"/>
            <w:szCs w:val="22"/>
          </w:rPr>
          <w:t>enquiries@gianna.org.au</w:t>
        </w:r>
      </w:hyperlink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hyperlink r:id="rId10" w:history="1">
        <w:r w:rsidRPr="00C73585">
          <w:rPr>
            <w:rFonts w:cs="Arial"/>
            <w:color w:val="0000FF"/>
            <w:sz w:val="22"/>
            <w:szCs w:val="22"/>
            <w:u w:val="single"/>
            <w:lang w:eastAsia="en-GB"/>
          </w:rPr>
          <w:t>www.gianna.org.au</w:t>
        </w:r>
      </w:hyperlink>
    </w:p>
    <w:p w:rsidR="00024C8E" w:rsidRPr="00024C8E" w:rsidRDefault="00024C8E" w:rsidP="00687E82">
      <w:pPr>
        <w:jc w:val="center"/>
      </w:pPr>
    </w:p>
    <w:p w:rsidR="002D4596" w:rsidRPr="00D47235" w:rsidRDefault="002D4596" w:rsidP="002D4596">
      <w:pPr>
        <w:jc w:val="center"/>
        <w:rPr>
          <w:b/>
          <w:sz w:val="32"/>
          <w:szCs w:val="32"/>
        </w:rPr>
      </w:pPr>
      <w:r w:rsidRPr="00D47235">
        <w:rPr>
          <w:b/>
          <w:sz w:val="32"/>
          <w:szCs w:val="32"/>
        </w:rPr>
        <w:t>Facing an Unplanned Pregnancy</w:t>
      </w:r>
    </w:p>
    <w:p w:rsidR="002D4596" w:rsidRPr="0054060B" w:rsidRDefault="002D4596" w:rsidP="002D4596"/>
    <w:p w:rsidR="002D4596" w:rsidRPr="00D47235" w:rsidRDefault="002D4596" w:rsidP="002D4596">
      <w:pPr>
        <w:jc w:val="center"/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My Questions – My Options</w:t>
      </w:r>
    </w:p>
    <w:p w:rsidR="002D4596" w:rsidRPr="00D47235" w:rsidRDefault="002D4596" w:rsidP="002D4596">
      <w:pPr>
        <w:rPr>
          <w:sz w:val="22"/>
          <w:szCs w:val="22"/>
        </w:rPr>
      </w:pPr>
    </w:p>
    <w:p w:rsidR="002D4596" w:rsidRPr="00D47235" w:rsidRDefault="002D4596" w:rsidP="002D4596">
      <w:pPr>
        <w:rPr>
          <w:sz w:val="22"/>
          <w:szCs w:val="22"/>
        </w:rPr>
      </w:pPr>
    </w:p>
    <w:p w:rsidR="002D4596" w:rsidRPr="00D47235" w:rsidRDefault="002D4596" w:rsidP="002D4596">
      <w:pPr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Adoption</w:t>
      </w:r>
    </w:p>
    <w:p w:rsidR="002D4596" w:rsidRPr="0054060B" w:rsidRDefault="002D4596" w:rsidP="002D4596"/>
    <w:p w:rsidR="002D4596" w:rsidRPr="00A73BE6" w:rsidRDefault="002D4596" w:rsidP="002D4596">
      <w:r w:rsidRPr="00A73BE6">
        <w:rPr>
          <w:b/>
        </w:rPr>
        <w:t>1)</w:t>
      </w:r>
      <w:r w:rsidRPr="00A73BE6">
        <w:t xml:space="preserve"> </w:t>
      </w:r>
      <w:r w:rsidRPr="00A73BE6">
        <w:tab/>
        <w:t>Would I consider adopting my baby to another family?</w:t>
      </w:r>
      <w:r w:rsidRPr="00A73BE6">
        <w:tab/>
      </w:r>
      <w:r>
        <w:tab/>
      </w:r>
      <w:r w:rsidRPr="00A73BE6">
        <w:t xml:space="preserve">Yes </w:t>
      </w:r>
      <w:r w:rsidRPr="00A73BE6">
        <w:sym w:font="Webdings" w:char="F063"/>
      </w:r>
      <w:r>
        <w:t xml:space="preserve">    No </w:t>
      </w:r>
      <w:r w:rsidRPr="00A73BE6">
        <w:sym w:font="Webdings" w:char="F063"/>
      </w:r>
    </w:p>
    <w:p w:rsidR="002D4596" w:rsidRPr="00A73BE6" w:rsidRDefault="002D4596" w:rsidP="002D4596"/>
    <w:p w:rsidR="002D4596" w:rsidRPr="00A73BE6" w:rsidRDefault="002D4596" w:rsidP="002D4596">
      <w:r w:rsidRPr="00A73BE6">
        <w:rPr>
          <w:b/>
        </w:rPr>
        <w:t>2)</w:t>
      </w:r>
      <w:r w:rsidRPr="00A73BE6">
        <w:t xml:space="preserve"> </w:t>
      </w:r>
      <w:r w:rsidRPr="00A73BE6">
        <w:tab/>
        <w:t>Would I like to have visiting rights to my child?</w:t>
      </w:r>
    </w:p>
    <w:p w:rsidR="002D4596" w:rsidRPr="00A73BE6" w:rsidRDefault="002D4596" w:rsidP="002D4596"/>
    <w:p w:rsidR="002D4596" w:rsidRPr="00A73BE6" w:rsidRDefault="002D4596" w:rsidP="002D4596">
      <w:pPr>
        <w:ind w:firstLine="720"/>
      </w:pPr>
      <w:r w:rsidRPr="00A73BE6">
        <w:sym w:font="Webdings" w:char="F063"/>
      </w:r>
      <w:r w:rsidRPr="00A73BE6">
        <w:t xml:space="preserve">  at first    </w:t>
      </w:r>
      <w:r w:rsidRPr="00A73BE6">
        <w:sym w:font="Webdings" w:char="F063"/>
      </w:r>
      <w:r w:rsidRPr="00A73BE6">
        <w:t xml:space="preserve">  always    </w:t>
      </w:r>
      <w:r w:rsidRPr="00A73BE6">
        <w:sym w:font="Webdings" w:char="F063"/>
      </w:r>
      <w:r w:rsidRPr="00A73BE6">
        <w:t xml:space="preserve">  never    </w:t>
      </w:r>
      <w:r w:rsidRPr="00A73BE6">
        <w:sym w:font="Webdings" w:char="F063"/>
      </w:r>
      <w:r w:rsidRPr="00A73BE6">
        <w:t xml:space="preserve">  undecided</w:t>
      </w:r>
      <w:r w:rsidRPr="00A73BE6">
        <w:tab/>
      </w:r>
    </w:p>
    <w:p w:rsidR="002D4596" w:rsidRPr="00D47235" w:rsidRDefault="002D4596" w:rsidP="002D4596">
      <w:pPr>
        <w:rPr>
          <w:sz w:val="22"/>
          <w:szCs w:val="22"/>
        </w:rPr>
      </w:pPr>
    </w:p>
    <w:p w:rsidR="002D4596" w:rsidRPr="00A73BE6" w:rsidRDefault="002D4596" w:rsidP="002D4596">
      <w:pPr>
        <w:ind w:left="720" w:hanging="720"/>
      </w:pPr>
      <w:r w:rsidRPr="00A73BE6">
        <w:rPr>
          <w:b/>
        </w:rPr>
        <w:t>3)</w:t>
      </w:r>
      <w:r w:rsidRPr="00A73BE6">
        <w:t xml:space="preserve"> </w:t>
      </w:r>
      <w:r w:rsidRPr="00A73BE6">
        <w:tab/>
        <w:t xml:space="preserve">If I adopt out, how will I feel? </w:t>
      </w:r>
    </w:p>
    <w:p w:rsidR="002D4596" w:rsidRPr="00EE3E23" w:rsidRDefault="002D4596" w:rsidP="002D4596">
      <w:pPr>
        <w:rPr>
          <w:sz w:val="20"/>
        </w:rPr>
      </w:pPr>
    </w:p>
    <w:p w:rsidR="002D4596" w:rsidRDefault="002D4596" w:rsidP="002D4596">
      <w:pPr>
        <w:ind w:firstLine="720"/>
        <w:rPr>
          <w:sz w:val="22"/>
          <w:szCs w:val="22"/>
        </w:rPr>
      </w:pPr>
      <w:r>
        <w:rPr>
          <w:sz w:val="22"/>
          <w:szCs w:val="22"/>
        </w:rPr>
        <w:t>Now</w:t>
      </w:r>
    </w:p>
    <w:tbl>
      <w:tblPr>
        <w:tblStyle w:val="TableGrid"/>
        <w:tblW w:w="0" w:type="auto"/>
        <w:tblInd w:w="822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1 Year: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5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10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20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50 Years:</w:t>
            </w:r>
          </w:p>
        </w:tc>
      </w:tr>
    </w:tbl>
    <w:p w:rsidR="002D4596" w:rsidRPr="00D47235" w:rsidRDefault="002D4596" w:rsidP="002D4596">
      <w:pPr>
        <w:rPr>
          <w:sz w:val="22"/>
          <w:szCs w:val="22"/>
        </w:rPr>
      </w:pPr>
    </w:p>
    <w:p w:rsidR="002D4596" w:rsidRPr="00A73BE6" w:rsidRDefault="002D4596" w:rsidP="002D4596">
      <w:r w:rsidRPr="00A73BE6">
        <w:rPr>
          <w:b/>
        </w:rPr>
        <w:t>4)</w:t>
      </w:r>
      <w:r w:rsidRPr="00A73BE6">
        <w:t xml:space="preserve"> </w:t>
      </w:r>
      <w:r w:rsidRPr="00A73BE6">
        <w:tab/>
        <w:t xml:space="preserve">What are my greatest fears? </w:t>
      </w:r>
    </w:p>
    <w:p w:rsidR="002D4596" w:rsidRPr="00A73BE6" w:rsidRDefault="002D4596" w:rsidP="002D4596"/>
    <w:p w:rsidR="002D4596" w:rsidRPr="00A73BE6" w:rsidRDefault="002D4596" w:rsidP="002D4596">
      <w:pPr>
        <w:ind w:firstLine="720"/>
      </w:pPr>
      <w:r w:rsidRPr="00A73BE6">
        <w:t>Now</w:t>
      </w:r>
    </w:p>
    <w:tbl>
      <w:tblPr>
        <w:tblStyle w:val="TableGrid"/>
        <w:tblW w:w="0" w:type="auto"/>
        <w:tblInd w:w="822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1 Year: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5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10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20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50 Years:</w:t>
            </w:r>
          </w:p>
        </w:tc>
      </w:tr>
    </w:tbl>
    <w:p w:rsidR="002D4596" w:rsidRPr="00D47235" w:rsidRDefault="002D4596" w:rsidP="002D4596">
      <w:pPr>
        <w:rPr>
          <w:sz w:val="22"/>
          <w:szCs w:val="22"/>
        </w:rPr>
      </w:pPr>
    </w:p>
    <w:p w:rsidR="002D4596" w:rsidRPr="00A73BE6" w:rsidRDefault="002D4596" w:rsidP="002D4596">
      <w:r w:rsidRPr="00A73BE6">
        <w:rPr>
          <w:b/>
        </w:rPr>
        <w:t>5)</w:t>
      </w:r>
      <w:r w:rsidRPr="00A73BE6">
        <w:tab/>
        <w:t xml:space="preserve">How will I cope? </w:t>
      </w:r>
    </w:p>
    <w:p w:rsidR="002D4596" w:rsidRPr="00A73BE6" w:rsidRDefault="002D4596" w:rsidP="002D4596"/>
    <w:p w:rsidR="002D4596" w:rsidRPr="00A73BE6" w:rsidRDefault="002D4596" w:rsidP="002D4596">
      <w:pPr>
        <w:ind w:firstLine="720"/>
      </w:pPr>
      <w:r w:rsidRPr="00A73BE6">
        <w:t>Now</w:t>
      </w:r>
    </w:p>
    <w:tbl>
      <w:tblPr>
        <w:tblStyle w:val="TableGrid"/>
        <w:tblW w:w="0" w:type="auto"/>
        <w:tblInd w:w="822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1 Year: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5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10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20 years:</w:t>
            </w:r>
          </w:p>
        </w:tc>
      </w:tr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>
            <w:r w:rsidRPr="00D47235">
              <w:t>In 50 Years:</w:t>
            </w:r>
          </w:p>
        </w:tc>
      </w:tr>
    </w:tbl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pPr>
        <w:rPr>
          <w:sz w:val="22"/>
          <w:szCs w:val="22"/>
        </w:rPr>
      </w:pPr>
    </w:p>
    <w:p w:rsidR="002D4596" w:rsidRPr="000B570A" w:rsidRDefault="002D4596" w:rsidP="002D4596">
      <w:pPr>
        <w:jc w:val="center"/>
        <w:rPr>
          <w:sz w:val="22"/>
          <w:szCs w:val="22"/>
        </w:rPr>
      </w:pPr>
      <w:r w:rsidRPr="00D47235">
        <w:rPr>
          <w:b/>
          <w:sz w:val="32"/>
          <w:szCs w:val="32"/>
        </w:rPr>
        <w:t>Facing an Unplanned Pregnancy</w:t>
      </w:r>
    </w:p>
    <w:p w:rsidR="002D4596" w:rsidRPr="0054060B" w:rsidRDefault="002D4596" w:rsidP="002D4596"/>
    <w:p w:rsidR="002D4596" w:rsidRPr="00D47235" w:rsidRDefault="002D4596" w:rsidP="002D4596">
      <w:pPr>
        <w:jc w:val="center"/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My Questions – My Options</w:t>
      </w:r>
    </w:p>
    <w:p w:rsidR="002D4596" w:rsidRPr="00D47235" w:rsidRDefault="002D4596" w:rsidP="002D4596">
      <w:pPr>
        <w:rPr>
          <w:sz w:val="22"/>
          <w:szCs w:val="22"/>
        </w:rPr>
      </w:pPr>
    </w:p>
    <w:p w:rsidR="002D4596" w:rsidRPr="00D47235" w:rsidRDefault="002D4596" w:rsidP="002D4596">
      <w:pPr>
        <w:rPr>
          <w:sz w:val="22"/>
          <w:szCs w:val="22"/>
        </w:rPr>
      </w:pPr>
    </w:p>
    <w:p w:rsidR="002D4596" w:rsidRPr="00D47235" w:rsidRDefault="002D4596" w:rsidP="002D4596">
      <w:pPr>
        <w:rPr>
          <w:b/>
          <w:sz w:val="28"/>
          <w:szCs w:val="28"/>
        </w:rPr>
      </w:pPr>
      <w:r w:rsidRPr="00D47235">
        <w:rPr>
          <w:b/>
          <w:sz w:val="28"/>
          <w:szCs w:val="28"/>
        </w:rPr>
        <w:t>Adoption</w:t>
      </w:r>
      <w:r>
        <w:rPr>
          <w:b/>
          <w:sz w:val="28"/>
          <w:szCs w:val="28"/>
        </w:rPr>
        <w:t xml:space="preserve"> </w:t>
      </w:r>
      <w:r w:rsidRPr="00154DFE">
        <w:rPr>
          <w:b/>
          <w:sz w:val="20"/>
        </w:rPr>
        <w:t>(continued)</w:t>
      </w:r>
    </w:p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pPr>
        <w:rPr>
          <w:sz w:val="22"/>
          <w:szCs w:val="22"/>
        </w:rPr>
      </w:pPr>
    </w:p>
    <w:p w:rsidR="002D4596" w:rsidRPr="00A73BE6" w:rsidRDefault="002D4596" w:rsidP="002D4596">
      <w:r w:rsidRPr="00A73BE6">
        <w:rPr>
          <w:b/>
        </w:rPr>
        <w:t>6)</w:t>
      </w:r>
      <w:r w:rsidRPr="00A73BE6">
        <w:t xml:space="preserve"> </w:t>
      </w:r>
      <w:r w:rsidRPr="00A73BE6">
        <w:tab/>
        <w:t>What is good about adoption?</w:t>
      </w:r>
    </w:p>
    <w:p w:rsidR="002D4596" w:rsidRDefault="002D4596" w:rsidP="002D4596">
      <w:pPr>
        <w:rPr>
          <w:sz w:val="16"/>
          <w:szCs w:val="16"/>
        </w:rPr>
      </w:pPr>
    </w:p>
    <w:p w:rsidR="002D4596" w:rsidRPr="00D47235" w:rsidRDefault="002D4596" w:rsidP="002D4596">
      <w:pPr>
        <w:rPr>
          <w:sz w:val="16"/>
          <w:szCs w:val="16"/>
        </w:rPr>
      </w:pPr>
    </w:p>
    <w:tbl>
      <w:tblPr>
        <w:tblStyle w:val="TableGrid"/>
        <w:tblW w:w="0" w:type="auto"/>
        <w:tblInd w:w="822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/>
        </w:tc>
      </w:tr>
    </w:tbl>
    <w:p w:rsidR="002D4596" w:rsidRPr="00D12D5F" w:rsidRDefault="002D4596" w:rsidP="002D4596"/>
    <w:p w:rsidR="002D4596" w:rsidRPr="00A73BE6" w:rsidRDefault="002D4596" w:rsidP="002D4596">
      <w:r w:rsidRPr="00A73BE6">
        <w:rPr>
          <w:b/>
        </w:rPr>
        <w:t>7)</w:t>
      </w:r>
      <w:r w:rsidRPr="00A73BE6">
        <w:t xml:space="preserve"> </w:t>
      </w:r>
      <w:r w:rsidRPr="00A73BE6">
        <w:tab/>
        <w:t>What is bad about adoption?</w:t>
      </w:r>
    </w:p>
    <w:p w:rsidR="002D4596" w:rsidRDefault="002D4596" w:rsidP="002D4596">
      <w:pPr>
        <w:rPr>
          <w:sz w:val="16"/>
          <w:szCs w:val="16"/>
        </w:rPr>
      </w:pPr>
    </w:p>
    <w:p w:rsidR="002D4596" w:rsidRPr="00D47235" w:rsidRDefault="002D4596" w:rsidP="002D4596">
      <w:pPr>
        <w:rPr>
          <w:sz w:val="16"/>
          <w:szCs w:val="16"/>
        </w:rPr>
      </w:pPr>
    </w:p>
    <w:tbl>
      <w:tblPr>
        <w:tblStyle w:val="TableGrid"/>
        <w:tblW w:w="0" w:type="auto"/>
        <w:tblInd w:w="822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D4596" w:rsidRPr="00D47235" w:rsidTr="0077408B">
        <w:trPr>
          <w:trHeight w:val="283"/>
        </w:trPr>
        <w:tc>
          <w:tcPr>
            <w:tcW w:w="9043" w:type="dxa"/>
            <w:vAlign w:val="bottom"/>
          </w:tcPr>
          <w:p w:rsidR="002D4596" w:rsidRPr="00D47235" w:rsidRDefault="002D4596" w:rsidP="0077408B"/>
        </w:tc>
      </w:tr>
    </w:tbl>
    <w:p w:rsidR="002D4596" w:rsidRPr="00154DFE" w:rsidRDefault="002D4596" w:rsidP="002D4596"/>
    <w:p w:rsidR="002D4596" w:rsidRDefault="002D4596" w:rsidP="002D4596">
      <w:r w:rsidRPr="00A73BE6">
        <w:rPr>
          <w:b/>
        </w:rPr>
        <w:t>8)</w:t>
      </w:r>
      <w:r w:rsidRPr="00A73BE6">
        <w:t xml:space="preserve"> </w:t>
      </w:r>
      <w:r w:rsidRPr="00A73BE6">
        <w:tab/>
        <w:t xml:space="preserve">Should I discuss my situation with </w:t>
      </w:r>
      <w:r w:rsidRPr="00A73BE6">
        <w:sym w:font="Webdings" w:char="F063"/>
      </w:r>
      <w:r w:rsidRPr="00A73BE6">
        <w:t xml:space="preserve"> my friend/s  </w:t>
      </w:r>
      <w:r w:rsidRPr="00A73BE6">
        <w:sym w:font="Webdings" w:char="F063"/>
      </w:r>
      <w:r w:rsidRPr="00A73BE6">
        <w:t xml:space="preserve">  my GP  </w:t>
      </w:r>
      <w:r w:rsidRPr="00A73BE6">
        <w:sym w:font="Webdings" w:char="F063"/>
      </w:r>
      <w:r w:rsidRPr="00A73BE6">
        <w:t xml:space="preserve">  support services  </w:t>
      </w:r>
      <w:r w:rsidRPr="00A73BE6">
        <w:sym w:font="Webdings" w:char="F063"/>
      </w:r>
      <w:r w:rsidRPr="00A73BE6">
        <w:t xml:space="preserve"> </w:t>
      </w:r>
    </w:p>
    <w:p w:rsidR="002D4596" w:rsidRPr="00C73911" w:rsidRDefault="002D4596" w:rsidP="002D4596">
      <w:pPr>
        <w:rPr>
          <w:sz w:val="20"/>
        </w:rPr>
      </w:pPr>
    </w:p>
    <w:p w:rsidR="002D4596" w:rsidRPr="00A73BE6" w:rsidRDefault="002D4596" w:rsidP="002D4596">
      <w:r w:rsidRPr="00A73BE6">
        <w:t xml:space="preserve"> my family</w:t>
      </w:r>
      <w:r>
        <w:t xml:space="preserve">  </w:t>
      </w:r>
      <w:r w:rsidRPr="00A73BE6">
        <w:sym w:font="Webdings" w:char="F063"/>
      </w:r>
      <w:r w:rsidRPr="00A73BE6">
        <w:t xml:space="preserve">  check out websites  </w:t>
      </w:r>
      <w:r w:rsidRPr="00A73BE6">
        <w:sym w:font="Webdings" w:char="F063"/>
      </w:r>
      <w:r w:rsidRPr="00A73BE6">
        <w:t xml:space="preserve">  get more information</w:t>
      </w:r>
    </w:p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r w:rsidRPr="00334E57">
        <w:rPr>
          <w:b/>
        </w:rPr>
        <w:t>9)</w:t>
      </w:r>
      <w:r w:rsidRPr="00C73911">
        <w:t xml:space="preserve"> </w:t>
      </w:r>
      <w:r w:rsidRPr="00C73911">
        <w:tab/>
        <w:t>What is the best outcome for my baby?</w:t>
      </w:r>
    </w:p>
    <w:p w:rsidR="002D4596" w:rsidRPr="00C73911" w:rsidRDefault="002D4596" w:rsidP="002D4596">
      <w:pPr>
        <w:rPr>
          <w:sz w:val="20"/>
        </w:rPr>
      </w:pPr>
    </w:p>
    <w:p w:rsidR="002D4596" w:rsidRDefault="002D4596" w:rsidP="002D4596">
      <w:r w:rsidRPr="00D47235">
        <w:sym w:font="Webdings" w:char="F063"/>
      </w:r>
      <w:r>
        <w:t xml:space="preserve"> keeping my baby</w:t>
      </w:r>
    </w:p>
    <w:p w:rsidR="002D4596" w:rsidRDefault="002D4596" w:rsidP="002D4596"/>
    <w:p w:rsidR="002D4596" w:rsidRDefault="002D4596" w:rsidP="002D4596">
      <w:r w:rsidRPr="00D47235">
        <w:sym w:font="Webdings" w:char="F063"/>
      </w:r>
      <w:r>
        <w:t xml:space="preserve"> aborting my baby</w:t>
      </w:r>
    </w:p>
    <w:p w:rsidR="002D4596" w:rsidRDefault="002D4596" w:rsidP="002D4596"/>
    <w:p w:rsidR="002D4596" w:rsidRDefault="002D4596" w:rsidP="002D4596">
      <w:pPr>
        <w:rPr>
          <w:sz w:val="22"/>
          <w:szCs w:val="22"/>
        </w:rPr>
      </w:pPr>
      <w:r w:rsidRPr="00D47235">
        <w:sym w:font="Webdings" w:char="F063"/>
      </w:r>
      <w:r>
        <w:t xml:space="preserve"> adopting my baby</w:t>
      </w:r>
    </w:p>
    <w:p w:rsidR="002D4596" w:rsidRDefault="002D4596" w:rsidP="002D4596"/>
    <w:p w:rsidR="002D4596" w:rsidRDefault="002D4596" w:rsidP="002D4596">
      <w:pPr>
        <w:rPr>
          <w:sz w:val="22"/>
          <w:szCs w:val="22"/>
        </w:rPr>
      </w:pPr>
    </w:p>
    <w:p w:rsidR="002D4596" w:rsidRDefault="002D4596" w:rsidP="002D4596">
      <w:r w:rsidRPr="00CB444E">
        <w:t>How can I find out what support is available?</w:t>
      </w:r>
    </w:p>
    <w:p w:rsidR="002D4596" w:rsidRPr="00D47235" w:rsidRDefault="002D4596" w:rsidP="002D4596"/>
    <w:p w:rsidR="002D4596" w:rsidRPr="004034A6" w:rsidRDefault="002D4596" w:rsidP="002D4596">
      <w:pPr>
        <w:rPr>
          <w:sz w:val="28"/>
          <w:szCs w:val="28"/>
        </w:rPr>
      </w:pPr>
      <w:r w:rsidRPr="004034A6">
        <w:rPr>
          <w:b/>
          <w:sz w:val="28"/>
          <w:szCs w:val="28"/>
        </w:rPr>
        <w:t>The Gianna Centre</w:t>
      </w:r>
    </w:p>
    <w:p w:rsidR="002D4596" w:rsidRPr="004034A6" w:rsidRDefault="002D4596" w:rsidP="002D4596">
      <w:pPr>
        <w:rPr>
          <w:sz w:val="28"/>
          <w:szCs w:val="28"/>
        </w:rPr>
      </w:pPr>
    </w:p>
    <w:p w:rsidR="002D4596" w:rsidRPr="004034A6" w:rsidRDefault="002D4596" w:rsidP="002D4596">
      <w:pPr>
        <w:rPr>
          <w:sz w:val="28"/>
          <w:szCs w:val="28"/>
        </w:rPr>
      </w:pPr>
      <w:r>
        <w:rPr>
          <w:sz w:val="28"/>
          <w:szCs w:val="28"/>
        </w:rPr>
        <w:t xml:space="preserve">(03) </w:t>
      </w:r>
      <w:r w:rsidRPr="004034A6">
        <w:rPr>
          <w:sz w:val="28"/>
          <w:szCs w:val="28"/>
        </w:rPr>
        <w:t>5442 4644</w:t>
      </w:r>
    </w:p>
    <w:p w:rsidR="002D4596" w:rsidRPr="004034A6" w:rsidRDefault="002D4596" w:rsidP="002D4596">
      <w:pPr>
        <w:rPr>
          <w:sz w:val="28"/>
          <w:szCs w:val="28"/>
        </w:rPr>
      </w:pPr>
    </w:p>
    <w:p w:rsidR="002D4596" w:rsidRPr="004034A6" w:rsidRDefault="002D4596" w:rsidP="002D4596">
      <w:pPr>
        <w:rPr>
          <w:sz w:val="28"/>
          <w:szCs w:val="28"/>
        </w:rPr>
      </w:pPr>
      <w:r w:rsidRPr="004034A6">
        <w:rPr>
          <w:sz w:val="28"/>
          <w:szCs w:val="28"/>
        </w:rPr>
        <w:t>0417 392 255</w:t>
      </w:r>
      <w:r>
        <w:rPr>
          <w:sz w:val="28"/>
          <w:szCs w:val="28"/>
        </w:rPr>
        <w:t xml:space="preserve"> (Admin)</w:t>
      </w:r>
    </w:p>
    <w:p w:rsidR="002D4596" w:rsidRPr="004034A6" w:rsidRDefault="002D4596" w:rsidP="002D4596">
      <w:pPr>
        <w:rPr>
          <w:sz w:val="28"/>
          <w:szCs w:val="28"/>
        </w:rPr>
      </w:pPr>
    </w:p>
    <w:p w:rsidR="002D4596" w:rsidRDefault="002D4596" w:rsidP="002D4596">
      <w:pPr>
        <w:rPr>
          <w:sz w:val="28"/>
          <w:szCs w:val="28"/>
        </w:rPr>
      </w:pPr>
      <w:r w:rsidRPr="004034A6">
        <w:rPr>
          <w:sz w:val="28"/>
          <w:szCs w:val="28"/>
        </w:rPr>
        <w:t>0419 496 443</w:t>
      </w:r>
      <w:r>
        <w:rPr>
          <w:sz w:val="28"/>
          <w:szCs w:val="28"/>
        </w:rPr>
        <w:t xml:space="preserve"> (Clients)</w:t>
      </w:r>
    </w:p>
    <w:p w:rsidR="002D4596" w:rsidRDefault="002D4596" w:rsidP="002D4596">
      <w:pPr>
        <w:rPr>
          <w:sz w:val="28"/>
          <w:szCs w:val="28"/>
        </w:rPr>
      </w:pPr>
    </w:p>
    <w:p w:rsidR="002D4596" w:rsidRDefault="002D4596" w:rsidP="002D4596">
      <w:pPr>
        <w:rPr>
          <w:sz w:val="28"/>
          <w:szCs w:val="28"/>
        </w:rPr>
      </w:pPr>
    </w:p>
    <w:p w:rsidR="002D4596" w:rsidRPr="004034A6" w:rsidRDefault="002D4596" w:rsidP="002D4596">
      <w:pPr>
        <w:jc w:val="center"/>
        <w:rPr>
          <w:sz w:val="28"/>
          <w:szCs w:val="28"/>
        </w:rPr>
      </w:pPr>
      <w:r w:rsidRPr="00867EAC">
        <w:rPr>
          <w:sz w:val="28"/>
          <w:szCs w:val="28"/>
        </w:rPr>
        <w:t>The Gianna Centre is a Child Safe Organisation</w:t>
      </w:r>
    </w:p>
    <w:p w:rsidR="00AC5B0B" w:rsidRPr="0093039E" w:rsidRDefault="00AC5B0B" w:rsidP="00E87B1E">
      <w:pPr>
        <w:jc w:val="center"/>
        <w:rPr>
          <w:rFonts w:cs="Arial"/>
          <w:b/>
          <w:szCs w:val="22"/>
        </w:rPr>
      </w:pPr>
    </w:p>
    <w:sectPr w:rsidR="00AC5B0B" w:rsidRPr="0093039E" w:rsidSect="00AC5B0B">
      <w:headerReference w:type="default" r:id="rId11"/>
      <w:footerReference w:type="default" r:id="rId12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974" w:rsidRDefault="00323974" w:rsidP="00724570">
      <w:r>
        <w:separator/>
      </w:r>
    </w:p>
  </w:endnote>
  <w:endnote w:type="continuationSeparator" w:id="0">
    <w:p w:rsidR="00323974" w:rsidRDefault="00323974" w:rsidP="0072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53296089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724570" w:rsidRPr="00E87B1E" w:rsidRDefault="00657E99" w:rsidP="00657E99">
            <w:pPr>
              <w:pStyle w:val="Footer"/>
            </w:pPr>
            <w:r>
              <w:rPr>
                <w:sz w:val="20"/>
              </w:rPr>
              <w:t>Form-086      REVISION 4</w:t>
            </w:r>
            <w:r>
              <w:t xml:space="preserve">                      </w:t>
            </w:r>
            <w:r w:rsidRPr="00B93417">
              <w:rPr>
                <w:sz w:val="20"/>
              </w:rPr>
              <w:t>The Gianna Centre</w:t>
            </w:r>
            <w:r w:rsidRPr="00657E99"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 w:rsidRPr="00657E99">
              <w:rPr>
                <w:sz w:val="20"/>
              </w:rPr>
              <w:t xml:space="preserve">Page </w:t>
            </w:r>
            <w:r w:rsidRPr="00657E99">
              <w:rPr>
                <w:sz w:val="20"/>
              </w:rPr>
              <w:fldChar w:fldCharType="begin"/>
            </w:r>
            <w:r w:rsidRPr="00657E99">
              <w:rPr>
                <w:sz w:val="20"/>
              </w:rPr>
              <w:instrText xml:space="preserve"> PAGE </w:instrText>
            </w:r>
            <w:r w:rsidRPr="00657E99">
              <w:rPr>
                <w:sz w:val="20"/>
              </w:rPr>
              <w:fldChar w:fldCharType="separate"/>
            </w:r>
            <w:r w:rsidR="001721CD">
              <w:rPr>
                <w:noProof/>
                <w:sz w:val="20"/>
              </w:rPr>
              <w:t>1</w:t>
            </w:r>
            <w:r w:rsidRPr="00657E99">
              <w:rPr>
                <w:sz w:val="20"/>
              </w:rPr>
              <w:fldChar w:fldCharType="end"/>
            </w:r>
            <w:r w:rsidRPr="00657E99">
              <w:rPr>
                <w:sz w:val="20"/>
              </w:rPr>
              <w:t xml:space="preserve"> of </w:t>
            </w:r>
            <w:r w:rsidRPr="00657E99">
              <w:rPr>
                <w:sz w:val="20"/>
              </w:rPr>
              <w:fldChar w:fldCharType="begin"/>
            </w:r>
            <w:r w:rsidRPr="00657E99">
              <w:rPr>
                <w:sz w:val="20"/>
              </w:rPr>
              <w:instrText xml:space="preserve"> NUMPAGES  </w:instrText>
            </w:r>
            <w:r w:rsidRPr="00657E99">
              <w:rPr>
                <w:sz w:val="20"/>
              </w:rPr>
              <w:fldChar w:fldCharType="separate"/>
            </w:r>
            <w:r w:rsidR="001721CD">
              <w:rPr>
                <w:noProof/>
                <w:sz w:val="20"/>
              </w:rPr>
              <w:t>2</w:t>
            </w:r>
            <w:r w:rsidRPr="00657E99">
              <w:rPr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974" w:rsidRDefault="00323974" w:rsidP="00724570">
      <w:r>
        <w:separator/>
      </w:r>
    </w:p>
  </w:footnote>
  <w:footnote w:type="continuationSeparator" w:id="0">
    <w:p w:rsidR="00323974" w:rsidRDefault="00323974" w:rsidP="00724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82" w:rsidRDefault="00136AB0">
    <w:pPr>
      <w:pStyle w:val="Header"/>
    </w:pPr>
    <w:r w:rsidRPr="00136AB0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5629275</wp:posOffset>
          </wp:positionH>
          <wp:positionV relativeFrom="paragraph">
            <wp:posOffset>-335280</wp:posOffset>
          </wp:positionV>
          <wp:extent cx="857250" cy="866775"/>
          <wp:effectExtent l="19050" t="0" r="0" b="0"/>
          <wp:wrapSquare wrapText="bothSides"/>
          <wp:docPr id="3" name="Picture 1" descr="charityti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rityti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725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846"/>
    <w:multiLevelType w:val="hybridMultilevel"/>
    <w:tmpl w:val="334425A6"/>
    <w:lvl w:ilvl="0" w:tplc="24564A88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B0B"/>
    <w:rsid w:val="00024C8E"/>
    <w:rsid w:val="00136AB0"/>
    <w:rsid w:val="001516D9"/>
    <w:rsid w:val="001721CD"/>
    <w:rsid w:val="002A5075"/>
    <w:rsid w:val="002D4596"/>
    <w:rsid w:val="0030566F"/>
    <w:rsid w:val="00323974"/>
    <w:rsid w:val="003443DC"/>
    <w:rsid w:val="00352B4C"/>
    <w:rsid w:val="004F7B4D"/>
    <w:rsid w:val="005818BB"/>
    <w:rsid w:val="005C0ED2"/>
    <w:rsid w:val="005F23E7"/>
    <w:rsid w:val="00657E99"/>
    <w:rsid w:val="00687E82"/>
    <w:rsid w:val="00691A94"/>
    <w:rsid w:val="006D2B3C"/>
    <w:rsid w:val="00724570"/>
    <w:rsid w:val="0078083D"/>
    <w:rsid w:val="008478B7"/>
    <w:rsid w:val="008B5A6A"/>
    <w:rsid w:val="008D4ED2"/>
    <w:rsid w:val="0093039E"/>
    <w:rsid w:val="009B3449"/>
    <w:rsid w:val="00AA4562"/>
    <w:rsid w:val="00AC5B0B"/>
    <w:rsid w:val="00BF3430"/>
    <w:rsid w:val="00C23BEE"/>
    <w:rsid w:val="00C53AF2"/>
    <w:rsid w:val="00C73CB0"/>
    <w:rsid w:val="00C90D4B"/>
    <w:rsid w:val="00CC4022"/>
    <w:rsid w:val="00E2149E"/>
    <w:rsid w:val="00E87B1E"/>
    <w:rsid w:val="00EB70D4"/>
    <w:rsid w:val="00EE0132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color w:val="000000"/>
        <w:kern w:val="28"/>
        <w:sz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E7"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AC5B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570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570"/>
    <w:rPr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AB0"/>
    <w:rPr>
      <w:rFonts w:ascii="Tahoma" w:hAnsi="Tahoma" w:cs="Tahoma"/>
      <w:sz w:val="16"/>
      <w:szCs w:val="16"/>
      <w:lang w:eastAsia="en-AU"/>
    </w:rPr>
  </w:style>
  <w:style w:type="paragraph" w:styleId="Subtitle">
    <w:name w:val="Subtitle"/>
    <w:basedOn w:val="Normal"/>
    <w:link w:val="SubtitleChar"/>
    <w:qFormat/>
    <w:rsid w:val="0093039E"/>
    <w:pPr>
      <w:jc w:val="center"/>
    </w:pPr>
    <w:rPr>
      <w:rFonts w:ascii="Lucida Handwriting" w:hAnsi="Lucida Handwriting"/>
      <w:b/>
      <w:color w:val="auto"/>
      <w:kern w:val="0"/>
      <w:sz w:val="22"/>
    </w:rPr>
  </w:style>
  <w:style w:type="character" w:customStyle="1" w:styleId="SubtitleChar">
    <w:name w:val="Subtitle Char"/>
    <w:basedOn w:val="DefaultParagraphFont"/>
    <w:link w:val="Subtitle"/>
    <w:rsid w:val="0093039E"/>
    <w:rPr>
      <w:rFonts w:ascii="Lucida Handwriting" w:hAnsi="Lucida Handwriting"/>
      <w:b/>
      <w:color w:val="auto"/>
      <w:kern w:val="0"/>
      <w:sz w:val="22"/>
      <w:lang w:eastAsia="en-AU"/>
    </w:rPr>
  </w:style>
  <w:style w:type="table" w:styleId="TableGrid">
    <w:name w:val="Table Grid"/>
    <w:basedOn w:val="TableNormal"/>
    <w:uiPriority w:val="59"/>
    <w:rsid w:val="00E87B1E"/>
    <w:rPr>
      <w:color w:val="auto"/>
      <w:kern w:val="0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B1E"/>
    <w:pPr>
      <w:ind w:left="720"/>
      <w:contextualSpacing/>
    </w:pPr>
    <w:rPr>
      <w:color w:val="auto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color w:val="000000"/>
        <w:kern w:val="28"/>
        <w:sz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AC5B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570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245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570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ianna.org.a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nquiries@gianna.org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Mummydoodle</dc:creator>
  <cp:lastModifiedBy>cleo</cp:lastModifiedBy>
  <cp:revision>2</cp:revision>
  <cp:lastPrinted>2014-10-08T06:40:00Z</cp:lastPrinted>
  <dcterms:created xsi:type="dcterms:W3CDTF">2018-04-26T03:06:00Z</dcterms:created>
  <dcterms:modified xsi:type="dcterms:W3CDTF">2018-04-26T03:06:00Z</dcterms:modified>
</cp:coreProperties>
</file>